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A2CDC" w14:textId="370CA35E" w:rsidR="00332837" w:rsidRPr="0006086D" w:rsidRDefault="0006086D" w:rsidP="0006086D">
      <w:pPr>
        <w:pStyle w:val="Heading1"/>
        <w:spacing w:line="240" w:lineRule="auto"/>
        <w:rPr>
          <w:sz w:val="48"/>
          <w:szCs w:val="48"/>
        </w:rPr>
      </w:pPr>
      <w:r>
        <w:br/>
      </w:r>
      <w:r w:rsidR="00406B5D" w:rsidRPr="00AB0091">
        <w:rPr>
          <w:sz w:val="48"/>
          <w:szCs w:val="48"/>
        </w:rPr>
        <w:br/>
      </w:r>
      <w:bookmarkStart w:id="0" w:name="_Hlk190768259"/>
      <w:r w:rsidR="00332837" w:rsidRPr="008E611E">
        <w:rPr>
          <w:rFonts w:ascii="Arial" w:hAnsi="Arial"/>
          <w:color w:val="1E7B7A"/>
          <w:sz w:val="82"/>
          <w:szCs w:val="82"/>
        </w:rPr>
        <w:t>Legal Enforcement Response Guidelines*</w:t>
      </w:r>
      <w:bookmarkEnd w:id="0"/>
    </w:p>
    <w:p w14:paraId="4D48E4D5" w14:textId="68AC7466" w:rsidR="00425D14" w:rsidRPr="008E611E" w:rsidRDefault="00564DE7" w:rsidP="00FC2554">
      <w:pPr>
        <w:spacing w:line="276" w:lineRule="auto"/>
        <w:rPr>
          <w:rFonts w:ascii="Arial" w:hAnsi="Arial"/>
          <w:sz w:val="22"/>
          <w:szCs w:val="22"/>
        </w:rPr>
      </w:pPr>
      <w:r w:rsidRPr="008E611E">
        <w:rPr>
          <w:rFonts w:ascii="Arial" w:hAnsi="Arial"/>
          <w:b/>
          <w:bCs/>
          <w:sz w:val="22"/>
          <w:szCs w:val="22"/>
          <w:highlight w:val="yellow"/>
        </w:rPr>
        <w:t>[Temple/Organization]</w:t>
      </w:r>
      <w:r w:rsidRPr="008E611E">
        <w:rPr>
          <w:rFonts w:ascii="Arial" w:hAnsi="Arial"/>
          <w:b/>
          <w:bCs/>
          <w:sz w:val="22"/>
          <w:szCs w:val="22"/>
        </w:rPr>
        <w:t xml:space="preserve"> is</w:t>
      </w:r>
      <w:r w:rsidRPr="008E611E">
        <w:rPr>
          <w:rFonts w:ascii="Arial" w:hAnsi="Arial"/>
          <w:sz w:val="22"/>
          <w:szCs w:val="22"/>
        </w:rPr>
        <w:t xml:space="preserve"> committed to fostering a welcoming and safe environment for all our employees, lay leaders, congregants and visitors regardless of citizenship or immigration status. This communication serves to clarify our policies, highlight important protections, and provide guidance for responding to specific scenarios.</w:t>
      </w:r>
    </w:p>
    <w:p w14:paraId="3AFA4C4A" w14:textId="77777777" w:rsidR="00564DE7" w:rsidRPr="008E611E" w:rsidRDefault="00564DE7" w:rsidP="00FC2554">
      <w:pPr>
        <w:spacing w:line="276" w:lineRule="auto"/>
        <w:rPr>
          <w:rFonts w:ascii="Arial" w:hAnsi="Arial"/>
          <w:sz w:val="22"/>
          <w:szCs w:val="22"/>
        </w:rPr>
      </w:pPr>
    </w:p>
    <w:p w14:paraId="36AD0FBB" w14:textId="5F9E1F4E" w:rsidR="00564DE7" w:rsidRPr="008E611E" w:rsidRDefault="00AB0091" w:rsidP="00FC2554">
      <w:pPr>
        <w:spacing w:line="276" w:lineRule="auto"/>
        <w:rPr>
          <w:rFonts w:ascii="Arial" w:hAnsi="Arial"/>
          <w:sz w:val="22"/>
          <w:szCs w:val="22"/>
        </w:rPr>
      </w:pPr>
      <w:r w:rsidRPr="008E611E">
        <w:rPr>
          <w:rFonts w:ascii="Arial" w:hAnsi="Arial"/>
          <w:b/>
          <w:bCs/>
          <w:color w:val="1E7B7A"/>
          <w:sz w:val="28"/>
          <w:szCs w:val="28"/>
        </w:rPr>
        <w:t>IMMIGRATION STATUS: OUR PRACTICE</w:t>
      </w:r>
      <w:r w:rsidR="00564DE7" w:rsidRPr="008E611E">
        <w:rPr>
          <w:rFonts w:ascii="Arial" w:hAnsi="Arial"/>
          <w:b/>
          <w:bCs/>
          <w:sz w:val="22"/>
          <w:szCs w:val="22"/>
        </w:rPr>
        <w:br/>
      </w:r>
    </w:p>
    <w:p w14:paraId="28414BBB" w14:textId="0DB30F65" w:rsidR="00564DE7" w:rsidRPr="008E611E" w:rsidRDefault="00564DE7" w:rsidP="00FC2554">
      <w:pPr>
        <w:pStyle w:val="ListParagraph"/>
        <w:numPr>
          <w:ilvl w:val="0"/>
          <w:numId w:val="3"/>
        </w:numPr>
        <w:spacing w:line="276" w:lineRule="auto"/>
        <w:rPr>
          <w:rFonts w:ascii="Arial" w:hAnsi="Arial"/>
          <w:b/>
          <w:bCs/>
          <w:sz w:val="22"/>
          <w:szCs w:val="22"/>
        </w:rPr>
      </w:pPr>
      <w:r w:rsidRPr="008E611E">
        <w:rPr>
          <w:rFonts w:ascii="Arial" w:hAnsi="Arial"/>
          <w:sz w:val="22"/>
          <w:szCs w:val="22"/>
        </w:rPr>
        <w:t> </w:t>
      </w:r>
      <w:r w:rsidRPr="008E611E">
        <w:rPr>
          <w:rFonts w:ascii="Arial" w:hAnsi="Arial"/>
          <w:b/>
          <w:bCs/>
          <w:sz w:val="22"/>
          <w:szCs w:val="22"/>
        </w:rPr>
        <w:t>We do not collect citizenship or immigration status of non-employees: </w:t>
      </w:r>
      <w:r w:rsidRPr="008E611E">
        <w:rPr>
          <w:rFonts w:ascii="Arial" w:hAnsi="Arial"/>
          <w:sz w:val="22"/>
          <w:szCs w:val="22"/>
        </w:rPr>
        <w:t xml:space="preserve">Our practices do not include collecting or recording citizenship or immigration status for </w:t>
      </w:r>
    </w:p>
    <w:p w14:paraId="6C0313C1" w14:textId="3772BB41" w:rsidR="00564DE7" w:rsidRPr="008E611E" w:rsidRDefault="00564DE7" w:rsidP="00FC2554">
      <w:pPr>
        <w:pStyle w:val="ListParagraph"/>
        <w:numPr>
          <w:ilvl w:val="0"/>
          <w:numId w:val="3"/>
        </w:numPr>
        <w:spacing w:line="276" w:lineRule="auto"/>
        <w:rPr>
          <w:rFonts w:ascii="Arial" w:hAnsi="Arial"/>
          <w:sz w:val="22"/>
          <w:szCs w:val="22"/>
        </w:rPr>
      </w:pPr>
      <w:r w:rsidRPr="008E611E">
        <w:rPr>
          <w:rFonts w:ascii="Arial" w:hAnsi="Arial"/>
          <w:b/>
          <w:bCs/>
          <w:sz w:val="22"/>
          <w:szCs w:val="22"/>
        </w:rPr>
        <w:t>Privacy is paramount: </w:t>
      </w:r>
      <w:r w:rsidRPr="008E611E">
        <w:rPr>
          <w:rFonts w:ascii="Arial" w:hAnsi="Arial"/>
          <w:sz w:val="22"/>
          <w:szCs w:val="22"/>
        </w:rPr>
        <w:t>We will not disclose immigration or citizenship information, if known, unless required by law to do so. Employees are not authorized to make this determination. </w:t>
      </w:r>
    </w:p>
    <w:p w14:paraId="5C814F97" w14:textId="77777777" w:rsidR="00AB0091" w:rsidRPr="008E611E" w:rsidRDefault="00564DE7" w:rsidP="00FC2554">
      <w:pPr>
        <w:pStyle w:val="ListParagraph"/>
        <w:numPr>
          <w:ilvl w:val="0"/>
          <w:numId w:val="3"/>
        </w:numPr>
        <w:spacing w:line="276" w:lineRule="auto"/>
        <w:rPr>
          <w:rFonts w:ascii="Arial" w:hAnsi="Arial"/>
          <w:sz w:val="22"/>
          <w:szCs w:val="22"/>
        </w:rPr>
      </w:pPr>
      <w:r w:rsidRPr="008E611E">
        <w:rPr>
          <w:rFonts w:ascii="Arial" w:hAnsi="Arial"/>
          <w:b/>
          <w:bCs/>
          <w:sz w:val="22"/>
          <w:szCs w:val="22"/>
        </w:rPr>
        <w:t>We do not act on behalf of immigration services: </w:t>
      </w:r>
      <w:r w:rsidRPr="008E611E">
        <w:rPr>
          <w:rFonts w:ascii="Arial" w:hAnsi="Arial"/>
          <w:sz w:val="22"/>
          <w:szCs w:val="22"/>
        </w:rPr>
        <w:t>We do not participate in immigration enforcement activities and remain focused solely on delivering compassionate care for our members, and a supportive work environment for our employees.</w:t>
      </w:r>
    </w:p>
    <w:p w14:paraId="4D19D69D" w14:textId="7AE40FFB" w:rsidR="00564DE7" w:rsidRPr="008E611E" w:rsidRDefault="00564DE7" w:rsidP="00AB0091">
      <w:pPr>
        <w:spacing w:line="320" w:lineRule="auto"/>
        <w:outlineLvl w:val="9"/>
        <w:rPr>
          <w:rFonts w:ascii="Arial" w:hAnsi="Arial"/>
          <w:sz w:val="22"/>
          <w:szCs w:val="22"/>
        </w:rPr>
      </w:pPr>
    </w:p>
    <w:p w14:paraId="074703CF" w14:textId="77777777" w:rsidR="00564DE7" w:rsidRPr="008E611E" w:rsidRDefault="00564DE7" w:rsidP="00FC2554">
      <w:pPr>
        <w:pStyle w:val="ListParagraph"/>
        <w:numPr>
          <w:ilvl w:val="0"/>
          <w:numId w:val="5"/>
        </w:numPr>
        <w:spacing w:after="160" w:line="276" w:lineRule="auto"/>
        <w:outlineLvl w:val="9"/>
        <w:rPr>
          <w:rFonts w:ascii="Arial" w:hAnsi="Arial"/>
        </w:rPr>
      </w:pPr>
      <w:r w:rsidRPr="008E611E">
        <w:rPr>
          <w:rFonts w:ascii="Arial" w:hAnsi="Arial"/>
          <w:b/>
          <w:bCs/>
        </w:rPr>
        <w:t>ICE/Immigration Enforcement Requests</w:t>
      </w:r>
    </w:p>
    <w:p w14:paraId="4A69C050" w14:textId="750E272E" w:rsidR="00564DE7" w:rsidRPr="008E611E" w:rsidRDefault="00564DE7" w:rsidP="00FC2554">
      <w:pPr>
        <w:spacing w:line="276" w:lineRule="auto"/>
        <w:rPr>
          <w:rFonts w:ascii="Arial" w:hAnsi="Arial"/>
        </w:rPr>
      </w:pPr>
      <w:r w:rsidRPr="008E611E">
        <w:rPr>
          <w:rFonts w:ascii="Arial" w:hAnsi="Arial"/>
        </w:rPr>
        <w:t>All areas of our facility are considered private spaces, except for those that are specifically designated otherwise, such as the main lobby</w:t>
      </w:r>
      <w:r w:rsidRPr="008E611E">
        <w:rPr>
          <w:rFonts w:ascii="Arial" w:hAnsi="Arial"/>
          <w:i/>
          <w:iCs/>
        </w:rPr>
        <w:t> </w:t>
      </w:r>
      <w:r w:rsidRPr="008E611E">
        <w:rPr>
          <w:rFonts w:ascii="Arial" w:hAnsi="Arial"/>
        </w:rPr>
        <w:t>and</w:t>
      </w:r>
      <w:r w:rsidRPr="008E611E">
        <w:rPr>
          <w:rFonts w:ascii="Arial" w:hAnsi="Arial"/>
          <w:i/>
          <w:iCs/>
        </w:rPr>
        <w:t> </w:t>
      </w:r>
      <w:r w:rsidRPr="008E611E">
        <w:rPr>
          <w:rFonts w:ascii="Arial" w:hAnsi="Arial"/>
        </w:rPr>
        <w:t>reception/information desk</w:t>
      </w:r>
      <w:r w:rsidRPr="008E611E">
        <w:rPr>
          <w:rFonts w:ascii="Arial" w:hAnsi="Arial"/>
          <w:i/>
          <w:iCs/>
        </w:rPr>
        <w:t>.</w:t>
      </w:r>
      <w:r w:rsidRPr="008E611E">
        <w:rPr>
          <w:rFonts w:ascii="Arial" w:hAnsi="Arial"/>
        </w:rPr>
        <w:t> </w:t>
      </w:r>
      <w:r w:rsidR="00AB0091" w:rsidRPr="008E611E">
        <w:rPr>
          <w:rFonts w:ascii="Arial" w:hAnsi="Arial"/>
        </w:rPr>
        <w:br/>
      </w:r>
    </w:p>
    <w:p w14:paraId="5603AC08" w14:textId="4D47D88A" w:rsidR="00564DE7" w:rsidRPr="008E611E" w:rsidRDefault="00AB0091" w:rsidP="00FC2554">
      <w:pPr>
        <w:spacing w:line="276" w:lineRule="auto"/>
        <w:rPr>
          <w:rFonts w:ascii="Arial" w:hAnsi="Arial"/>
        </w:rPr>
      </w:pPr>
      <w:r w:rsidRPr="008E611E">
        <w:rPr>
          <w:rFonts w:ascii="Arial" w:hAnsi="Arial"/>
          <w:b/>
          <w:bCs/>
          <w:color w:val="1E7B7A"/>
          <w:sz w:val="28"/>
          <w:szCs w:val="28"/>
        </w:rPr>
        <w:t>IF ICE OR LAW ENFORCEMENT ARRIVES:</w:t>
      </w:r>
      <w:r w:rsidRPr="008E611E">
        <w:rPr>
          <w:rFonts w:ascii="Arial" w:hAnsi="Arial"/>
          <w:b/>
          <w:bCs/>
        </w:rPr>
        <w:br/>
      </w:r>
    </w:p>
    <w:p w14:paraId="65EB891E" w14:textId="77777777" w:rsidR="00564DE7" w:rsidRPr="008E611E" w:rsidRDefault="00564DE7" w:rsidP="00FC2554">
      <w:pPr>
        <w:pStyle w:val="ListParagraph"/>
        <w:numPr>
          <w:ilvl w:val="0"/>
          <w:numId w:val="4"/>
        </w:numPr>
        <w:spacing w:after="160" w:line="276" w:lineRule="auto"/>
        <w:outlineLvl w:val="9"/>
        <w:rPr>
          <w:rFonts w:ascii="Arial" w:hAnsi="Arial"/>
          <w:b/>
          <w:bCs/>
        </w:rPr>
      </w:pPr>
      <w:r w:rsidRPr="008E611E">
        <w:rPr>
          <w:rFonts w:ascii="Arial" w:hAnsi="Arial"/>
          <w:b/>
          <w:bCs/>
        </w:rPr>
        <w:t>Remain calm and professional.</w:t>
      </w:r>
    </w:p>
    <w:p w14:paraId="17F8386A" w14:textId="77777777" w:rsidR="00564DE7" w:rsidRPr="008E611E" w:rsidRDefault="00564DE7" w:rsidP="00FC2554">
      <w:pPr>
        <w:pStyle w:val="ListParagraph"/>
        <w:numPr>
          <w:ilvl w:val="0"/>
          <w:numId w:val="4"/>
        </w:numPr>
        <w:spacing w:after="160" w:line="276" w:lineRule="auto"/>
        <w:outlineLvl w:val="9"/>
        <w:rPr>
          <w:rFonts w:ascii="Arial" w:hAnsi="Arial"/>
          <w:b/>
          <w:bCs/>
        </w:rPr>
      </w:pPr>
      <w:r w:rsidRPr="008E611E">
        <w:rPr>
          <w:rFonts w:ascii="Arial" w:hAnsi="Arial"/>
          <w:b/>
          <w:bCs/>
        </w:rPr>
        <w:t xml:space="preserve">Do not be alarmed by their attire, including armor and weaponry.  </w:t>
      </w:r>
    </w:p>
    <w:p w14:paraId="11410AC6" w14:textId="64F64003" w:rsidR="00564DE7" w:rsidRPr="008E611E" w:rsidRDefault="00564DE7" w:rsidP="00FC2554">
      <w:pPr>
        <w:pStyle w:val="ListParagraph"/>
        <w:numPr>
          <w:ilvl w:val="0"/>
          <w:numId w:val="4"/>
        </w:numPr>
        <w:spacing w:after="160" w:line="276" w:lineRule="auto"/>
        <w:outlineLvl w:val="9"/>
        <w:rPr>
          <w:rFonts w:ascii="Arial" w:hAnsi="Arial"/>
          <w:b/>
          <w:bCs/>
        </w:rPr>
      </w:pPr>
      <w:r w:rsidRPr="008E611E">
        <w:rPr>
          <w:rFonts w:ascii="Arial" w:hAnsi="Arial"/>
          <w:b/>
          <w:bCs/>
        </w:rPr>
        <w:lastRenderedPageBreak/>
        <w:t xml:space="preserve">Do not grant access to private areas unless instructed to do so by </w:t>
      </w:r>
      <w:r w:rsidRPr="008E611E">
        <w:rPr>
          <w:rFonts w:ascii="Arial" w:hAnsi="Arial"/>
          <w:b/>
          <w:bCs/>
          <w:highlight w:val="yellow"/>
        </w:rPr>
        <w:t>[insert designated leader names]</w:t>
      </w:r>
      <w:r w:rsidRPr="008E611E">
        <w:rPr>
          <w:rFonts w:ascii="Arial" w:hAnsi="Arial"/>
          <w:b/>
          <w:bCs/>
        </w:rPr>
        <w:t>.</w:t>
      </w:r>
      <w:r w:rsidR="00AB0091" w:rsidRPr="008E611E">
        <w:rPr>
          <w:rFonts w:ascii="Arial" w:hAnsi="Arial"/>
          <w:b/>
          <w:bCs/>
        </w:rPr>
        <w:br/>
      </w:r>
    </w:p>
    <w:p w14:paraId="097AEC85" w14:textId="30B45DC1" w:rsidR="00FC2554" w:rsidRPr="008E611E" w:rsidRDefault="00AB0091" w:rsidP="00FC2554">
      <w:pPr>
        <w:spacing w:line="276" w:lineRule="auto"/>
        <w:rPr>
          <w:rFonts w:ascii="Arial" w:hAnsi="Arial"/>
        </w:rPr>
      </w:pPr>
      <w:r w:rsidRPr="008E611E">
        <w:rPr>
          <w:rFonts w:ascii="Arial" w:hAnsi="Arial"/>
          <w:b/>
          <w:bCs/>
          <w:color w:val="1E7B7A"/>
          <w:sz w:val="28"/>
          <w:szCs w:val="28"/>
        </w:rPr>
        <w:t>INSTRUCTIONS FOR ENTRY AND SECURITY PERSONNEL:</w:t>
      </w:r>
      <w:r w:rsidRPr="008E611E">
        <w:rPr>
          <w:rFonts w:ascii="Arial" w:hAnsi="Arial"/>
          <w:b/>
          <w:bCs/>
        </w:rPr>
        <w:br/>
      </w:r>
    </w:p>
    <w:p w14:paraId="4BD04F8E" w14:textId="5602A727" w:rsidR="00FC2554" w:rsidRPr="008E611E" w:rsidRDefault="00FC2554" w:rsidP="00FC2554">
      <w:pPr>
        <w:spacing w:line="276" w:lineRule="auto"/>
        <w:rPr>
          <w:rFonts w:ascii="Arial" w:hAnsi="Arial"/>
        </w:rPr>
      </w:pPr>
      <w:r w:rsidRPr="008E611E">
        <w:rPr>
          <w:rFonts w:ascii="Arial" w:hAnsi="Arial"/>
        </w:rPr>
        <w:t>If someone comes to the entrance and says they are with ICE/Immigration, do not answer questions and follow the script below:</w:t>
      </w:r>
      <w:r w:rsidR="00AB0091" w:rsidRPr="008E611E">
        <w:rPr>
          <w:rFonts w:ascii="Arial" w:hAnsi="Arial"/>
        </w:rPr>
        <w:br/>
      </w:r>
    </w:p>
    <w:p w14:paraId="1188DEFE" w14:textId="3ED36ADE" w:rsidR="00FC2554" w:rsidRPr="008E611E" w:rsidRDefault="00FC2554" w:rsidP="00FC2554">
      <w:pPr>
        <w:spacing w:line="276" w:lineRule="auto"/>
        <w:rPr>
          <w:rFonts w:ascii="Arial" w:hAnsi="Arial"/>
          <w:b/>
          <w:bCs/>
        </w:rPr>
      </w:pPr>
      <w:r w:rsidRPr="008E611E">
        <w:rPr>
          <w:rFonts w:ascii="Arial" w:hAnsi="Arial"/>
          <w:b/>
          <w:bCs/>
        </w:rPr>
        <w:t>“</w:t>
      </w:r>
      <w:r w:rsidRPr="008E611E">
        <w:rPr>
          <w:rFonts w:ascii="Arial" w:hAnsi="Arial"/>
          <w:b/>
          <w:bCs/>
          <w:i/>
          <w:iCs/>
        </w:rPr>
        <w:t>This a private space. Do you have a judicial warrant</w:t>
      </w:r>
      <w:r w:rsidRPr="008E611E">
        <w:rPr>
          <w:rFonts w:ascii="Arial" w:hAnsi="Arial"/>
          <w:b/>
          <w:bCs/>
        </w:rPr>
        <w:t>?”</w:t>
      </w:r>
      <w:r w:rsidR="00AB0091" w:rsidRPr="008E611E">
        <w:rPr>
          <w:rFonts w:ascii="Arial" w:hAnsi="Arial"/>
          <w:b/>
          <w:bCs/>
        </w:rPr>
        <w:br/>
      </w:r>
    </w:p>
    <w:p w14:paraId="4ADF7909" w14:textId="77777777" w:rsidR="00FC2554" w:rsidRPr="008E611E" w:rsidRDefault="00FC2554" w:rsidP="00FC2554">
      <w:pPr>
        <w:pStyle w:val="ListParagraph"/>
        <w:numPr>
          <w:ilvl w:val="0"/>
          <w:numId w:val="4"/>
        </w:numPr>
        <w:spacing w:after="160" w:line="276" w:lineRule="auto"/>
        <w:outlineLvl w:val="9"/>
        <w:rPr>
          <w:rFonts w:ascii="Arial" w:hAnsi="Arial"/>
        </w:rPr>
      </w:pPr>
      <w:r w:rsidRPr="008E611E">
        <w:rPr>
          <w:rFonts w:ascii="Arial" w:hAnsi="Arial"/>
          <w:b/>
          <w:bCs/>
        </w:rPr>
        <w:t>If NO: “</w:t>
      </w:r>
      <w:r w:rsidRPr="008E611E">
        <w:rPr>
          <w:rFonts w:ascii="Arial" w:hAnsi="Arial"/>
          <w:i/>
          <w:iCs/>
        </w:rPr>
        <w:t>You are not allowed to enter</w:t>
      </w:r>
      <w:r w:rsidRPr="008E611E">
        <w:rPr>
          <w:rFonts w:ascii="Arial" w:hAnsi="Arial"/>
        </w:rPr>
        <w:t>.”</w:t>
      </w:r>
    </w:p>
    <w:p w14:paraId="7A332209" w14:textId="77777777" w:rsidR="00FC2554" w:rsidRPr="008E611E" w:rsidRDefault="00FC2554" w:rsidP="00FC2554">
      <w:pPr>
        <w:pStyle w:val="ListParagraph"/>
        <w:numPr>
          <w:ilvl w:val="0"/>
          <w:numId w:val="4"/>
        </w:numPr>
        <w:spacing w:after="160" w:line="276" w:lineRule="auto"/>
        <w:outlineLvl w:val="9"/>
        <w:rPr>
          <w:rFonts w:ascii="Arial" w:hAnsi="Arial"/>
        </w:rPr>
      </w:pPr>
      <w:r w:rsidRPr="008E611E">
        <w:rPr>
          <w:rFonts w:ascii="Arial" w:hAnsi="Arial"/>
          <w:b/>
          <w:bCs/>
        </w:rPr>
        <w:t>If YES</w:t>
      </w:r>
      <w:r w:rsidRPr="008E611E">
        <w:rPr>
          <w:rFonts w:ascii="Arial" w:hAnsi="Arial"/>
        </w:rPr>
        <w:t>: “</w:t>
      </w:r>
      <w:r w:rsidRPr="008E611E">
        <w:rPr>
          <w:rFonts w:ascii="Arial" w:hAnsi="Arial"/>
          <w:i/>
          <w:iCs/>
        </w:rPr>
        <w:t>Show it to me, please</w:t>
      </w:r>
      <w:r w:rsidRPr="008E611E">
        <w:rPr>
          <w:rFonts w:ascii="Arial" w:hAnsi="Arial"/>
        </w:rPr>
        <w:t>.”</w:t>
      </w:r>
    </w:p>
    <w:p w14:paraId="16ADB652" w14:textId="77777777"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If they show you a warrant signed by a judge, do not acknowledge or confirm any information and say: “</w:t>
      </w:r>
      <w:r w:rsidRPr="008E611E">
        <w:rPr>
          <w:rFonts w:ascii="Arial" w:hAnsi="Arial"/>
          <w:i/>
          <w:iCs/>
        </w:rPr>
        <w:t>I am not authorized to let you in. Let me call my supervisor.</w:t>
      </w:r>
      <w:r w:rsidRPr="008E611E">
        <w:rPr>
          <w:rFonts w:ascii="Arial" w:hAnsi="Arial"/>
        </w:rPr>
        <w:t xml:space="preserve">” </w:t>
      </w:r>
    </w:p>
    <w:p w14:paraId="213835CB" w14:textId="77777777"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Follow escalation path below.</w:t>
      </w:r>
    </w:p>
    <w:p w14:paraId="04746399" w14:textId="77777777" w:rsidR="00FC2554" w:rsidRPr="008E611E" w:rsidRDefault="00FC2554" w:rsidP="00FC2554">
      <w:pPr>
        <w:pStyle w:val="ListParagraph"/>
        <w:numPr>
          <w:ilvl w:val="0"/>
          <w:numId w:val="4"/>
        </w:numPr>
        <w:spacing w:after="160" w:line="276" w:lineRule="auto"/>
        <w:outlineLvl w:val="9"/>
        <w:rPr>
          <w:rFonts w:ascii="Arial" w:hAnsi="Arial"/>
        </w:rPr>
      </w:pPr>
      <w:r w:rsidRPr="008E611E">
        <w:rPr>
          <w:rFonts w:ascii="Arial" w:hAnsi="Arial"/>
          <w:b/>
          <w:bCs/>
        </w:rPr>
        <w:t>Escalation Path:</w:t>
      </w:r>
    </w:p>
    <w:p w14:paraId="001D9690" w14:textId="77777777"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Inform the officer that you are not authorized to provide access or information.</w:t>
      </w:r>
    </w:p>
    <w:p w14:paraId="0A25CBB6" w14:textId="77777777"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Contact designated leaders immediately.</w:t>
      </w:r>
    </w:p>
    <w:p w14:paraId="6704BDD6" w14:textId="77777777" w:rsidR="00FC2554" w:rsidRPr="008E611E" w:rsidRDefault="00FC2554" w:rsidP="00FC2554">
      <w:pPr>
        <w:pStyle w:val="ListParagraph"/>
        <w:numPr>
          <w:ilvl w:val="2"/>
          <w:numId w:val="4"/>
        </w:numPr>
        <w:spacing w:after="160" w:line="276" w:lineRule="auto"/>
        <w:outlineLvl w:val="9"/>
        <w:rPr>
          <w:rFonts w:ascii="Arial" w:hAnsi="Arial"/>
          <w:b/>
          <w:bCs/>
        </w:rPr>
      </w:pPr>
      <w:r w:rsidRPr="008E611E">
        <w:rPr>
          <w:rFonts w:ascii="Arial" w:hAnsi="Arial"/>
        </w:rPr>
        <w:t>Name – cell phone</w:t>
      </w:r>
    </w:p>
    <w:p w14:paraId="3BF3B637" w14:textId="77777777" w:rsidR="00FC2554" w:rsidRPr="008E611E" w:rsidRDefault="00FC2554" w:rsidP="00FC2554">
      <w:pPr>
        <w:pStyle w:val="ListParagraph"/>
        <w:numPr>
          <w:ilvl w:val="2"/>
          <w:numId w:val="4"/>
        </w:numPr>
        <w:spacing w:after="160" w:line="276" w:lineRule="auto"/>
        <w:outlineLvl w:val="9"/>
        <w:rPr>
          <w:rFonts w:ascii="Arial" w:hAnsi="Arial"/>
        </w:rPr>
      </w:pPr>
      <w:r w:rsidRPr="008E611E">
        <w:rPr>
          <w:rFonts w:ascii="Arial" w:hAnsi="Arial"/>
        </w:rPr>
        <w:t xml:space="preserve">Name – cell phone </w:t>
      </w:r>
    </w:p>
    <w:p w14:paraId="0FA233BA" w14:textId="77777777" w:rsidR="00FC2554" w:rsidRPr="008E611E" w:rsidRDefault="00FC2554" w:rsidP="00FC2554">
      <w:pPr>
        <w:pStyle w:val="ListParagraph"/>
        <w:numPr>
          <w:ilvl w:val="0"/>
          <w:numId w:val="4"/>
        </w:numPr>
        <w:spacing w:after="160" w:line="276" w:lineRule="auto"/>
        <w:outlineLvl w:val="9"/>
        <w:rPr>
          <w:rFonts w:ascii="Arial" w:hAnsi="Arial"/>
          <w:b/>
          <w:bCs/>
        </w:rPr>
      </w:pPr>
      <w:r w:rsidRPr="008E611E">
        <w:rPr>
          <w:rFonts w:ascii="Arial" w:hAnsi="Arial"/>
          <w:b/>
          <w:bCs/>
        </w:rPr>
        <w:t>Designated Leader Response:</w:t>
      </w:r>
    </w:p>
    <w:p w14:paraId="5CA70E95" w14:textId="77777777"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Ask to see the warrant</w:t>
      </w:r>
    </w:p>
    <w:p w14:paraId="0FE743D2" w14:textId="77777777"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Verify warrant for validity and jurisdiction</w:t>
      </w:r>
    </w:p>
    <w:p w14:paraId="36219306" w14:textId="77777777" w:rsidR="00FC2554" w:rsidRPr="008E611E" w:rsidRDefault="00FC2554" w:rsidP="00FC2554">
      <w:pPr>
        <w:pStyle w:val="ListParagraph"/>
        <w:numPr>
          <w:ilvl w:val="2"/>
          <w:numId w:val="4"/>
        </w:numPr>
        <w:spacing w:after="160" w:line="276" w:lineRule="auto"/>
        <w:outlineLvl w:val="9"/>
        <w:rPr>
          <w:rFonts w:ascii="Arial" w:hAnsi="Arial"/>
        </w:rPr>
      </w:pPr>
      <w:r w:rsidRPr="008E611E">
        <w:rPr>
          <w:rFonts w:ascii="Arial" w:hAnsi="Arial"/>
        </w:rPr>
        <w:t>Signed by a judge</w:t>
      </w:r>
    </w:p>
    <w:p w14:paraId="41122ED0" w14:textId="77777777" w:rsidR="00FC2554" w:rsidRPr="008E611E" w:rsidRDefault="00FC2554" w:rsidP="00FC2554">
      <w:pPr>
        <w:pStyle w:val="ListParagraph"/>
        <w:numPr>
          <w:ilvl w:val="2"/>
          <w:numId w:val="4"/>
        </w:numPr>
        <w:spacing w:after="160" w:line="276" w:lineRule="auto"/>
        <w:outlineLvl w:val="9"/>
        <w:rPr>
          <w:rFonts w:ascii="Arial" w:hAnsi="Arial"/>
        </w:rPr>
      </w:pPr>
      <w:r w:rsidRPr="008E611E">
        <w:rPr>
          <w:rFonts w:ascii="Arial" w:hAnsi="Arial"/>
          <w:u w:val="single"/>
        </w:rPr>
        <w:t>Exact</w:t>
      </w:r>
      <w:r w:rsidRPr="008E611E">
        <w:rPr>
          <w:rFonts w:ascii="Arial" w:hAnsi="Arial"/>
        </w:rPr>
        <w:t xml:space="preserve"> name of facility and address</w:t>
      </w:r>
    </w:p>
    <w:p w14:paraId="719AAF09" w14:textId="77777777"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Do not sign anything or provide information</w:t>
      </w:r>
    </w:p>
    <w:p w14:paraId="5639E56D" w14:textId="77777777"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If they enter the premises, contact your legal counsel</w:t>
      </w:r>
    </w:p>
    <w:p w14:paraId="06237BDD" w14:textId="77777777" w:rsidR="00FC2554" w:rsidRPr="008E611E" w:rsidRDefault="00FC2554" w:rsidP="00FC2554">
      <w:pPr>
        <w:pStyle w:val="ListParagraph"/>
        <w:spacing w:line="276" w:lineRule="auto"/>
        <w:rPr>
          <w:rFonts w:ascii="Arial" w:hAnsi="Arial"/>
        </w:rPr>
      </w:pPr>
    </w:p>
    <w:p w14:paraId="1A538B07" w14:textId="4FB7AF79" w:rsidR="00FC2554" w:rsidRPr="008E611E" w:rsidRDefault="00FC2554" w:rsidP="00FC2554">
      <w:pPr>
        <w:pStyle w:val="ListParagraph"/>
        <w:numPr>
          <w:ilvl w:val="0"/>
          <w:numId w:val="5"/>
        </w:numPr>
        <w:spacing w:after="160" w:line="276" w:lineRule="auto"/>
        <w:outlineLvl w:val="9"/>
        <w:rPr>
          <w:rFonts w:ascii="Arial" w:hAnsi="Arial"/>
          <w:b/>
          <w:bCs/>
        </w:rPr>
      </w:pPr>
      <w:r w:rsidRPr="008E611E">
        <w:rPr>
          <w:rFonts w:ascii="Arial" w:hAnsi="Arial"/>
          <w:b/>
          <w:bCs/>
        </w:rPr>
        <w:t xml:space="preserve"> Other Judicial Requests </w:t>
      </w:r>
      <w:r w:rsidR="00AB0091" w:rsidRPr="008E611E">
        <w:rPr>
          <w:rFonts w:ascii="Arial" w:hAnsi="Arial"/>
          <w:b/>
          <w:bCs/>
        </w:rPr>
        <w:br/>
      </w:r>
    </w:p>
    <w:p w14:paraId="120958CC" w14:textId="77777777" w:rsidR="00FC2554" w:rsidRPr="008E611E" w:rsidRDefault="00FC2554" w:rsidP="00FC2554">
      <w:pPr>
        <w:pStyle w:val="ListParagraph"/>
        <w:numPr>
          <w:ilvl w:val="0"/>
          <w:numId w:val="4"/>
        </w:numPr>
        <w:spacing w:after="160" w:line="276" w:lineRule="auto"/>
        <w:outlineLvl w:val="9"/>
        <w:rPr>
          <w:rFonts w:ascii="Arial" w:hAnsi="Arial"/>
        </w:rPr>
      </w:pPr>
      <w:r w:rsidRPr="008E611E">
        <w:rPr>
          <w:rFonts w:ascii="Arial" w:hAnsi="Arial"/>
          <w:b/>
          <w:bCs/>
        </w:rPr>
        <w:t>Subpoenas, Deposition and Information/Record Requests</w:t>
      </w:r>
    </w:p>
    <w:p w14:paraId="0BA04801" w14:textId="77777777"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If you receive a subpoena, notice of deposition, record request, or any legal document, immediately contact your designated leaders.</w:t>
      </w:r>
    </w:p>
    <w:p w14:paraId="1EF70331" w14:textId="06B91D49" w:rsidR="00FC2554" w:rsidRPr="008E611E" w:rsidRDefault="00FC2554" w:rsidP="00FC2554">
      <w:pPr>
        <w:pStyle w:val="ListParagraph"/>
        <w:numPr>
          <w:ilvl w:val="1"/>
          <w:numId w:val="4"/>
        </w:numPr>
        <w:spacing w:after="160" w:line="276" w:lineRule="auto"/>
        <w:outlineLvl w:val="9"/>
        <w:rPr>
          <w:rFonts w:ascii="Arial" w:hAnsi="Arial"/>
        </w:rPr>
      </w:pPr>
      <w:r w:rsidRPr="008E611E">
        <w:rPr>
          <w:rFonts w:ascii="Arial" w:hAnsi="Arial"/>
        </w:rPr>
        <w:t>If a process server tries to hand you a legal document, say: “</w:t>
      </w:r>
      <w:r w:rsidRPr="008E611E">
        <w:rPr>
          <w:rFonts w:ascii="Arial" w:hAnsi="Arial"/>
          <w:i/>
          <w:iCs/>
        </w:rPr>
        <w:t>I am not authorized to accept. Allow me to contact my supervisor</w:t>
      </w:r>
      <w:r w:rsidRPr="008E611E">
        <w:rPr>
          <w:rFonts w:ascii="Arial" w:hAnsi="Arial"/>
        </w:rPr>
        <w:t>.”</w:t>
      </w:r>
      <w:r w:rsidR="00AB0091" w:rsidRPr="008E611E">
        <w:rPr>
          <w:rFonts w:ascii="Arial" w:hAnsi="Arial"/>
        </w:rPr>
        <w:br/>
      </w:r>
    </w:p>
    <w:p w14:paraId="05422474" w14:textId="7FB97871" w:rsidR="00FC2554" w:rsidRPr="008E611E" w:rsidRDefault="00AB0091" w:rsidP="00FC2554">
      <w:pPr>
        <w:spacing w:line="276" w:lineRule="auto"/>
        <w:rPr>
          <w:rFonts w:ascii="Arial" w:hAnsi="Arial"/>
        </w:rPr>
      </w:pPr>
      <w:r w:rsidRPr="008E611E">
        <w:rPr>
          <w:rFonts w:ascii="Arial" w:hAnsi="Arial"/>
          <w:b/>
          <w:bCs/>
          <w:color w:val="1E7B7A"/>
          <w:sz w:val="28"/>
          <w:szCs w:val="28"/>
        </w:rPr>
        <w:lastRenderedPageBreak/>
        <w:t>COMMITMENTS TO YOUR PRIVACY AND SAFETY:</w:t>
      </w:r>
      <w:r w:rsidRPr="008E611E">
        <w:rPr>
          <w:rFonts w:ascii="Arial" w:hAnsi="Arial"/>
          <w:b/>
          <w:bCs/>
        </w:rPr>
        <w:br/>
      </w:r>
    </w:p>
    <w:p w14:paraId="557D2BB7" w14:textId="77777777" w:rsidR="00FC2554" w:rsidRPr="008E611E" w:rsidRDefault="00FC2554" w:rsidP="00FC2554">
      <w:pPr>
        <w:pStyle w:val="ListParagraph"/>
        <w:numPr>
          <w:ilvl w:val="0"/>
          <w:numId w:val="4"/>
        </w:numPr>
        <w:spacing w:after="160" w:line="276" w:lineRule="auto"/>
        <w:outlineLvl w:val="9"/>
        <w:rPr>
          <w:rFonts w:ascii="Arial" w:hAnsi="Arial"/>
        </w:rPr>
      </w:pPr>
      <w:r w:rsidRPr="008E611E">
        <w:rPr>
          <w:rFonts w:ascii="Arial" w:hAnsi="Arial"/>
        </w:rPr>
        <w:t>We will continue to protect the information and privacy of our congregants and our employees to the fullest extent permitted by law. </w:t>
      </w:r>
    </w:p>
    <w:p w14:paraId="3E02E073" w14:textId="54D39337" w:rsidR="00FC2554" w:rsidRPr="008E611E" w:rsidRDefault="00FC2554" w:rsidP="00FC2554">
      <w:pPr>
        <w:pStyle w:val="ListParagraph"/>
        <w:numPr>
          <w:ilvl w:val="0"/>
          <w:numId w:val="4"/>
        </w:numPr>
        <w:spacing w:after="160" w:line="276" w:lineRule="auto"/>
        <w:outlineLvl w:val="9"/>
        <w:rPr>
          <w:rFonts w:ascii="Arial" w:hAnsi="Arial"/>
        </w:rPr>
      </w:pPr>
      <w:r w:rsidRPr="008E611E">
        <w:rPr>
          <w:rFonts w:ascii="Arial" w:hAnsi="Arial"/>
        </w:rPr>
        <w:t>We will remain a resource to our staff, congregation, and community as new information becomes available.</w:t>
      </w:r>
      <w:r w:rsidR="00AB0091" w:rsidRPr="008E611E">
        <w:rPr>
          <w:rFonts w:ascii="Arial" w:hAnsi="Arial"/>
        </w:rPr>
        <w:br/>
      </w:r>
    </w:p>
    <w:p w14:paraId="0F6974DF" w14:textId="1D349EB4" w:rsidR="00FC2554" w:rsidRPr="008E611E" w:rsidRDefault="00AB0091" w:rsidP="00FC2554">
      <w:pPr>
        <w:spacing w:line="276" w:lineRule="auto"/>
        <w:rPr>
          <w:rFonts w:ascii="Arial" w:hAnsi="Arial"/>
        </w:rPr>
      </w:pPr>
      <w:r w:rsidRPr="008E611E">
        <w:rPr>
          <w:rFonts w:ascii="Arial" w:hAnsi="Arial"/>
          <w:b/>
          <w:bCs/>
          <w:color w:val="1E7B7A"/>
          <w:sz w:val="28"/>
          <w:szCs w:val="28"/>
        </w:rPr>
        <w:t>SUPPORTING OUR COMMUNITY</w:t>
      </w:r>
      <w:r w:rsidRPr="008E611E">
        <w:rPr>
          <w:rFonts w:ascii="Arial" w:hAnsi="Arial"/>
          <w:b/>
          <w:bCs/>
        </w:rPr>
        <w:br/>
      </w:r>
    </w:p>
    <w:p w14:paraId="5BB5415D" w14:textId="77777777" w:rsidR="00FC2554" w:rsidRPr="008E611E" w:rsidRDefault="00FC2554" w:rsidP="00FC2554">
      <w:pPr>
        <w:spacing w:line="276" w:lineRule="auto"/>
        <w:rPr>
          <w:rFonts w:ascii="Arial" w:hAnsi="Arial"/>
        </w:rPr>
      </w:pPr>
      <w:r w:rsidRPr="008E611E">
        <w:rPr>
          <w:rFonts w:ascii="Arial" w:hAnsi="Arial"/>
          <w:highlight w:val="yellow"/>
        </w:rPr>
        <w:t>[Temple/Organization]</w:t>
      </w:r>
      <w:r w:rsidRPr="008E611E">
        <w:rPr>
          <w:rFonts w:ascii="Arial" w:hAnsi="Arial"/>
        </w:rPr>
        <w:t xml:space="preserve"> understands that policies and public discourse surrounding immigration may create fear or uncertainty. Please be assured:</w:t>
      </w:r>
    </w:p>
    <w:p w14:paraId="53996905" w14:textId="706EFB14" w:rsidR="00FC2554" w:rsidRPr="008E611E" w:rsidRDefault="00FC2554" w:rsidP="00AB0091">
      <w:pPr>
        <w:pStyle w:val="ListParagraph"/>
        <w:numPr>
          <w:ilvl w:val="0"/>
          <w:numId w:val="7"/>
        </w:numPr>
        <w:spacing w:line="276" w:lineRule="auto"/>
        <w:rPr>
          <w:rFonts w:ascii="Arial" w:hAnsi="Arial"/>
        </w:rPr>
      </w:pPr>
      <w:r w:rsidRPr="008E611E">
        <w:rPr>
          <w:rFonts w:ascii="Arial" w:hAnsi="Arial"/>
        </w:rPr>
        <w:t>We are a place of care, compassion, and safety for everyone in our community.</w:t>
      </w:r>
    </w:p>
    <w:p w14:paraId="3F5ED5A9" w14:textId="6CA32E04" w:rsidR="00FC2554" w:rsidRPr="008E611E" w:rsidRDefault="00FC2554" w:rsidP="00AB0091">
      <w:pPr>
        <w:pStyle w:val="ListParagraph"/>
        <w:numPr>
          <w:ilvl w:val="0"/>
          <w:numId w:val="7"/>
        </w:numPr>
        <w:spacing w:line="276" w:lineRule="auto"/>
        <w:rPr>
          <w:rFonts w:ascii="Arial" w:hAnsi="Arial"/>
        </w:rPr>
      </w:pPr>
      <w:r w:rsidRPr="008E611E">
        <w:rPr>
          <w:rFonts w:ascii="Arial" w:hAnsi="Arial"/>
        </w:rPr>
        <w:t>We will continue to provide updates as the legal and regulatory landscape evolves.</w:t>
      </w:r>
    </w:p>
    <w:p w14:paraId="34377D00" w14:textId="092705B3" w:rsidR="00FC2554" w:rsidRPr="008E611E" w:rsidRDefault="00FC2554" w:rsidP="00AB0091">
      <w:pPr>
        <w:pStyle w:val="ListParagraph"/>
        <w:numPr>
          <w:ilvl w:val="0"/>
          <w:numId w:val="7"/>
        </w:numPr>
        <w:spacing w:line="276" w:lineRule="auto"/>
        <w:rPr>
          <w:rFonts w:ascii="Arial" w:hAnsi="Arial"/>
        </w:rPr>
      </w:pPr>
      <w:r w:rsidRPr="008E611E">
        <w:rPr>
          <w:rFonts w:ascii="Arial" w:hAnsi="Arial"/>
        </w:rPr>
        <w:t xml:space="preserve">We encourage any staff member with questions or concerns to speak with </w:t>
      </w:r>
      <w:r w:rsidRPr="008E611E">
        <w:rPr>
          <w:rFonts w:ascii="Arial" w:hAnsi="Arial"/>
          <w:highlight w:val="yellow"/>
        </w:rPr>
        <w:t>[names of designated leaders]</w:t>
      </w:r>
      <w:r w:rsidRPr="008E611E">
        <w:rPr>
          <w:rFonts w:ascii="Arial" w:hAnsi="Arial"/>
        </w:rPr>
        <w:t>.</w:t>
      </w:r>
      <w:r w:rsidR="00AB0091" w:rsidRPr="008E611E">
        <w:rPr>
          <w:rFonts w:ascii="Arial" w:hAnsi="Arial"/>
        </w:rPr>
        <w:br/>
      </w:r>
    </w:p>
    <w:p w14:paraId="4FC34337" w14:textId="39124C7D" w:rsidR="00FC2554" w:rsidRPr="008E611E" w:rsidRDefault="00FC2554" w:rsidP="00FC2554">
      <w:pPr>
        <w:spacing w:line="276" w:lineRule="auto"/>
        <w:rPr>
          <w:rFonts w:ascii="Arial" w:hAnsi="Arial"/>
        </w:rPr>
      </w:pPr>
      <w:r w:rsidRPr="008E611E">
        <w:rPr>
          <w:rFonts w:ascii="Arial" w:hAnsi="Arial"/>
        </w:rPr>
        <w:t>Thank you for your dedication to supporting the well-being of our community. Together, we live our values of compassion and respect.</w:t>
      </w:r>
    </w:p>
    <w:p w14:paraId="10F66322" w14:textId="77777777" w:rsidR="00FC2554" w:rsidRPr="008E611E" w:rsidRDefault="00FC2554" w:rsidP="00FC2554">
      <w:pPr>
        <w:spacing w:line="276" w:lineRule="auto"/>
        <w:rPr>
          <w:rFonts w:ascii="Arial" w:hAnsi="Arial"/>
        </w:rPr>
      </w:pPr>
    </w:p>
    <w:p w14:paraId="5745D422" w14:textId="6947D7B1" w:rsidR="00FC2554" w:rsidRPr="008E611E" w:rsidRDefault="00AB0091" w:rsidP="00FC2554">
      <w:pPr>
        <w:spacing w:line="276" w:lineRule="auto"/>
        <w:rPr>
          <w:rFonts w:ascii="Arial" w:hAnsi="Arial"/>
          <w:b/>
          <w:bCs/>
        </w:rPr>
      </w:pPr>
      <w:r w:rsidRPr="008E611E">
        <w:rPr>
          <w:rFonts w:ascii="Arial" w:hAnsi="Arial"/>
          <w:b/>
          <w:bCs/>
          <w:color w:val="1E7B7A"/>
          <w:sz w:val="28"/>
          <w:szCs w:val="28"/>
        </w:rPr>
        <w:t>DEFINITIONS:</w:t>
      </w:r>
      <w:r w:rsidRPr="008E611E">
        <w:rPr>
          <w:rFonts w:ascii="Arial" w:hAnsi="Arial"/>
          <w:b/>
          <w:bCs/>
        </w:rPr>
        <w:br/>
      </w:r>
    </w:p>
    <w:p w14:paraId="2CE812D1" w14:textId="77777777" w:rsidR="00FC2554" w:rsidRPr="008E611E" w:rsidRDefault="00FC2554" w:rsidP="00FC2554">
      <w:pPr>
        <w:numPr>
          <w:ilvl w:val="0"/>
          <w:numId w:val="6"/>
        </w:numPr>
        <w:spacing w:after="160" w:line="276" w:lineRule="auto"/>
        <w:outlineLvl w:val="9"/>
        <w:rPr>
          <w:rFonts w:ascii="Arial" w:hAnsi="Arial"/>
        </w:rPr>
      </w:pPr>
      <w:r w:rsidRPr="008E611E">
        <w:rPr>
          <w:rFonts w:ascii="Arial" w:hAnsi="Arial"/>
          <w:b/>
          <w:bCs/>
        </w:rPr>
        <w:t xml:space="preserve">Warrant: </w:t>
      </w:r>
      <w:r w:rsidRPr="008E611E">
        <w:rPr>
          <w:rFonts w:ascii="Arial" w:hAnsi="Arial"/>
        </w:rPr>
        <w:t>A document signed by a judge compelling entry and search of a private facility.</w:t>
      </w:r>
    </w:p>
    <w:p w14:paraId="5E269612" w14:textId="77777777" w:rsidR="00FC2554" w:rsidRPr="008E611E" w:rsidRDefault="00FC2554" w:rsidP="00FC2554">
      <w:pPr>
        <w:numPr>
          <w:ilvl w:val="0"/>
          <w:numId w:val="6"/>
        </w:numPr>
        <w:spacing w:after="160" w:line="276" w:lineRule="auto"/>
        <w:outlineLvl w:val="9"/>
        <w:rPr>
          <w:rFonts w:ascii="Arial" w:hAnsi="Arial"/>
        </w:rPr>
      </w:pPr>
      <w:r w:rsidRPr="008E611E">
        <w:rPr>
          <w:rFonts w:ascii="Arial" w:hAnsi="Arial"/>
          <w:b/>
          <w:bCs/>
        </w:rPr>
        <w:t>Subpoena:</w:t>
      </w:r>
      <w:r w:rsidRPr="008E611E">
        <w:rPr>
          <w:rFonts w:ascii="Arial" w:hAnsi="Arial"/>
        </w:rPr>
        <w:t> A document signed by a judge compelling production of records or testimony in a legal proceeding.</w:t>
      </w:r>
    </w:p>
    <w:p w14:paraId="444446B7" w14:textId="051D582B" w:rsidR="00425D14" w:rsidRPr="008E611E" w:rsidRDefault="00AB0091" w:rsidP="00AB0091">
      <w:pPr>
        <w:spacing w:line="276" w:lineRule="auto"/>
        <w:rPr>
          <w:rFonts w:ascii="Arial" w:hAnsi="Arial"/>
          <w:i/>
          <w:iCs/>
          <w:color w:val="000000" w:themeColor="text1"/>
          <w:sz w:val="18"/>
          <w:szCs w:val="18"/>
        </w:rPr>
      </w:pPr>
      <w:r w:rsidRPr="008E611E">
        <w:rPr>
          <w:rFonts w:ascii="Arial" w:hAnsi="Arial"/>
          <w:i/>
          <w:iCs/>
          <w:color w:val="000000" w:themeColor="text1"/>
          <w:sz w:val="18"/>
          <w:szCs w:val="18"/>
        </w:rPr>
        <w:br/>
      </w:r>
      <w:r w:rsidRPr="008E611E">
        <w:rPr>
          <w:rFonts w:ascii="Arial" w:hAnsi="Arial"/>
          <w:i/>
          <w:iCs/>
          <w:color w:val="000000" w:themeColor="text1"/>
          <w:sz w:val="18"/>
          <w:szCs w:val="18"/>
        </w:rPr>
        <w:br/>
      </w:r>
      <w:r w:rsidRPr="008E611E">
        <w:rPr>
          <w:rFonts w:ascii="Arial" w:hAnsi="Arial"/>
          <w:i/>
          <w:iCs/>
          <w:color w:val="000000" w:themeColor="text1"/>
          <w:sz w:val="18"/>
          <w:szCs w:val="18"/>
        </w:rPr>
        <w:br/>
      </w:r>
      <w:r w:rsidR="00FC2554" w:rsidRPr="008E611E">
        <w:rPr>
          <w:rFonts w:ascii="Arial" w:hAnsi="Arial"/>
          <w:i/>
          <w:iCs/>
          <w:color w:val="000000" w:themeColor="text1"/>
          <w:sz w:val="18"/>
          <w:szCs w:val="18"/>
        </w:rPr>
        <w:t xml:space="preserve">*With appreciation to Congregation </w:t>
      </w:r>
      <w:proofErr w:type="spellStart"/>
      <w:r w:rsidR="00FC2554" w:rsidRPr="008E611E">
        <w:rPr>
          <w:rFonts w:ascii="Arial" w:hAnsi="Arial"/>
          <w:i/>
          <w:iCs/>
          <w:color w:val="000000" w:themeColor="text1"/>
          <w:sz w:val="18"/>
          <w:szCs w:val="18"/>
        </w:rPr>
        <w:t>Shaaray</w:t>
      </w:r>
      <w:proofErr w:type="spellEnd"/>
      <w:r w:rsidR="00FC2554" w:rsidRPr="008E611E">
        <w:rPr>
          <w:rFonts w:ascii="Arial" w:hAnsi="Arial"/>
          <w:i/>
          <w:iCs/>
          <w:color w:val="000000" w:themeColor="text1"/>
          <w:sz w:val="18"/>
          <w:szCs w:val="18"/>
        </w:rPr>
        <w:t xml:space="preserve"> </w:t>
      </w:r>
      <w:proofErr w:type="spellStart"/>
      <w:r w:rsidR="00FC2554" w:rsidRPr="008E611E">
        <w:rPr>
          <w:rFonts w:ascii="Arial" w:hAnsi="Arial"/>
          <w:i/>
          <w:iCs/>
          <w:color w:val="000000" w:themeColor="text1"/>
          <w:sz w:val="18"/>
          <w:szCs w:val="18"/>
        </w:rPr>
        <w:t>Tefila</w:t>
      </w:r>
      <w:proofErr w:type="spellEnd"/>
      <w:r w:rsidR="00FC2554" w:rsidRPr="008E611E">
        <w:rPr>
          <w:rFonts w:ascii="Arial" w:hAnsi="Arial"/>
          <w:i/>
          <w:iCs/>
          <w:color w:val="000000" w:themeColor="text1"/>
          <w:sz w:val="18"/>
          <w:szCs w:val="18"/>
        </w:rPr>
        <w:t xml:space="preserve"> of New York City,</w:t>
      </w:r>
      <w:r w:rsidR="0006086D">
        <w:rPr>
          <w:rFonts w:ascii="Arial" w:hAnsi="Arial"/>
          <w:i/>
          <w:iCs/>
          <w:color w:val="000000" w:themeColor="text1"/>
          <w:sz w:val="18"/>
          <w:szCs w:val="18"/>
        </w:rPr>
        <w:t xml:space="preserve"> </w:t>
      </w:r>
      <w:r w:rsidR="00FC2554" w:rsidRPr="008E611E">
        <w:rPr>
          <w:rFonts w:ascii="Arial" w:hAnsi="Arial"/>
          <w:i/>
          <w:iCs/>
          <w:color w:val="000000" w:themeColor="text1"/>
          <w:sz w:val="18"/>
          <w:szCs w:val="18"/>
        </w:rPr>
        <w:t>the original creator of the guidelines from</w:t>
      </w:r>
      <w:r w:rsidRPr="008E611E">
        <w:rPr>
          <w:rFonts w:ascii="Arial" w:hAnsi="Arial"/>
          <w:i/>
          <w:iCs/>
          <w:color w:val="000000" w:themeColor="text1"/>
          <w:sz w:val="18"/>
          <w:szCs w:val="18"/>
        </w:rPr>
        <w:t xml:space="preserve"> which this document is adapted.</w:t>
      </w:r>
    </w:p>
    <w:sectPr w:rsidR="00425D14" w:rsidRPr="008E611E" w:rsidSect="003E610D">
      <w:headerReference w:type="default" r:id="rId9"/>
      <w:footerReference w:type="default" r:id="rId10"/>
      <w:headerReference w:type="first" r:id="rId11"/>
      <w:footerReference w:type="first" r:id="rId12"/>
      <w:pgSz w:w="12240" w:h="15840"/>
      <w:pgMar w:top="1440" w:right="1440" w:bottom="1440" w:left="1440" w:header="720" w:footer="14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A69AC" w14:textId="77777777" w:rsidR="00A73464" w:rsidRDefault="00A73464" w:rsidP="00406B5D">
      <w:r>
        <w:separator/>
      </w:r>
    </w:p>
  </w:endnote>
  <w:endnote w:type="continuationSeparator" w:id="0">
    <w:p w14:paraId="152B8D65" w14:textId="77777777" w:rsidR="00A73464" w:rsidRDefault="00A73464" w:rsidP="00406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ight">
    <w:panose1 w:val="020B0500000000000000"/>
    <w:charset w:val="00"/>
    <w:family w:val="swiss"/>
    <w:pitch w:val="variable"/>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Bricolage Grotesque 24pt">
    <w:panose1 w:val="020B0605040402000204"/>
    <w:charset w:val="00"/>
    <w:family w:val="swiss"/>
    <w:pitch w:val="variable"/>
    <w:sig w:usb0="00000003" w:usb1="00000000" w:usb2="00000000" w:usb3="00000000" w:csb0="00000001" w:csb1="00000000"/>
  </w:font>
  <w:font w:name="Perfect Strangers">
    <w:panose1 w:val="00000000000000000000"/>
    <w:charset w:val="00"/>
    <w:family w:val="auto"/>
    <w:pitch w:val="variable"/>
    <w:sig w:usb0="8000002F" w:usb1="4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78E4" w14:textId="5414833D" w:rsidR="00940B53" w:rsidRPr="008B53EE" w:rsidRDefault="00332837" w:rsidP="00332837">
    <w:pPr>
      <w:pStyle w:val="Footer"/>
      <w:spacing w:line="240" w:lineRule="exact"/>
    </w:pPr>
    <w:r>
      <w:rPr>
        <w:noProof/>
      </w:rPr>
      <mc:AlternateContent>
        <mc:Choice Requires="wps">
          <w:drawing>
            <wp:anchor distT="0" distB="0" distL="114300" distR="114300" simplePos="0" relativeHeight="251664383" behindDoc="0" locked="0" layoutInCell="1" allowOverlap="1" wp14:anchorId="31FB9959" wp14:editId="4B149E52">
              <wp:simplePos x="0" y="0"/>
              <wp:positionH relativeFrom="column">
                <wp:posOffset>4966970</wp:posOffset>
              </wp:positionH>
              <wp:positionV relativeFrom="paragraph">
                <wp:posOffset>-276225</wp:posOffset>
              </wp:positionV>
              <wp:extent cx="1600200" cy="41402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00200" cy="414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6A6794" w14:textId="77777777" w:rsidR="00332837" w:rsidRPr="00332837" w:rsidRDefault="00332837" w:rsidP="00332837">
                          <w:pPr>
                            <w:jc w:val="right"/>
                            <w:rPr>
                              <w:rFonts w:ascii="Perfect Strangers" w:hAnsi="Perfect Strangers"/>
                              <w:i/>
                              <w:iCs/>
                              <w:sz w:val="28"/>
                              <w:szCs w:val="28"/>
                            </w:rPr>
                          </w:pPr>
                          <w:r w:rsidRPr="00332837">
                            <w:rPr>
                              <w:rFonts w:ascii="Perfect Strangers" w:hAnsi="Perfect Strangers" w:cs="Times New Roman"/>
                              <w:i/>
                              <w:iCs/>
                              <w:color w:val="1E7B7A"/>
                              <w:spacing w:val="-2"/>
                              <w:sz w:val="36"/>
                              <w:szCs w:val="36"/>
                            </w:rPr>
                            <w:t>rac.org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31FB9959" id="_x0000_t202" coordsize="21600,21600" o:spt="202" path="m0,0l0,21600,21600,21600,21600,0xe">
              <v:stroke joinstyle="miter"/>
              <v:path gradientshapeok="t" o:connecttype="rect"/>
            </v:shapetype>
            <v:shape id="Text Box 4" o:spid="_x0000_s1026" type="#_x0000_t202" style="position:absolute;margin-left:391.1pt;margin-top:-21.7pt;width:126pt;height:32.6pt;z-index:251664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" filled="f" stroked="f">
              <v:textbox>
                <w:txbxContent>
                  <w:p w14:paraId="736A6794" w14:textId="77777777" w:rsidR="00332837" w:rsidRPr="00332837" w:rsidRDefault="00332837" w:rsidP="00332837">
                    <w:pPr>
                      <w:jc w:val="right"/>
                      <w:rPr>
                        <w:rFonts w:ascii="Perfect Strangers" w:hAnsi="Perfect Strangers"/>
                        <w:i/>
                        <w:iCs/>
                        <w:sz w:val="28"/>
                        <w:szCs w:val="28"/>
                      </w:rPr>
                    </w:pPr>
                    <w:r w:rsidRPr="00332837">
                      <w:rPr>
                        <w:rFonts w:ascii="Perfect Strangers" w:hAnsi="Perfect Strangers" w:cs="Times New Roman"/>
                        <w:i/>
                        <w:iCs/>
                        <w:color w:val="1E7B7A"/>
                        <w:spacing w:val="-2"/>
                        <w:sz w:val="36"/>
                        <w:szCs w:val="36"/>
                      </w:rPr>
                      <w:t>rac.org</w:t>
                    </w:r>
                  </w:p>
                </w:txbxContent>
              </v:textbox>
            </v:shape>
          </w:pict>
        </mc:Fallback>
      </mc:AlternateContent>
    </w:r>
    <w:r>
      <w:rPr>
        <w:rFonts w:ascii="Arial" w:hAnsi="Arial"/>
        <w:sz w:val="16"/>
        <w:szCs w:val="16"/>
      </w:rPr>
      <w:t xml:space="preserve">  </w:t>
    </w:r>
    <w:r w:rsidR="000A24A0">
      <w:rPr>
        <w:rFonts w:ascii="Times New Roman" w:hAnsi="Times New Roman" w:cs="Times New Roman"/>
        <w:i/>
        <w:iCs/>
        <w:color w:val="1E7B7A"/>
        <w:sz w:val="32"/>
        <w:szCs w:val="32"/>
      </w:rPr>
      <w:tab/>
    </w:r>
    <w:r w:rsidR="008B53EE" w:rsidRPr="008B53EE">
      <w:rPr>
        <w:rFonts w:ascii="Perfect Strangers" w:hAnsi="Perfect Strangers"/>
        <w:i/>
        <w:iCs/>
        <w:color w:val="009B75"/>
        <w:spacing w:val="-2"/>
        <w:sz w:val="32"/>
        <w:szCs w:val="3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08FD" w14:textId="0BBEFBF1" w:rsidR="00940B53" w:rsidRPr="00A47339" w:rsidRDefault="00332837" w:rsidP="000A24A0">
    <w:pPr>
      <w:pStyle w:val="Footer"/>
      <w:spacing w:line="240" w:lineRule="exact"/>
    </w:pPr>
    <w:r>
      <w:rPr>
        <w:noProof/>
      </w:rPr>
      <mc:AlternateContent>
        <mc:Choice Requires="wps">
          <w:drawing>
            <wp:anchor distT="0" distB="0" distL="114300" distR="114300" simplePos="0" relativeHeight="251662335" behindDoc="0" locked="0" layoutInCell="1" allowOverlap="1" wp14:anchorId="7E7FEA16" wp14:editId="1BB066C7">
              <wp:simplePos x="0" y="0"/>
              <wp:positionH relativeFrom="column">
                <wp:posOffset>5043170</wp:posOffset>
              </wp:positionH>
              <wp:positionV relativeFrom="paragraph">
                <wp:posOffset>-278130</wp:posOffset>
              </wp:positionV>
              <wp:extent cx="1600200" cy="4140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0200" cy="414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458BD6" w14:textId="2A648E55" w:rsidR="00332837" w:rsidRPr="00332837" w:rsidRDefault="00332837" w:rsidP="00332837">
                          <w:pPr>
                            <w:jc w:val="right"/>
                            <w:rPr>
                              <w:rFonts w:ascii="Perfect Strangers" w:hAnsi="Perfect Strangers"/>
                              <w:i/>
                              <w:iCs/>
                              <w:sz w:val="28"/>
                              <w:szCs w:val="28"/>
                            </w:rPr>
                          </w:pPr>
                          <w:r w:rsidRPr="00332837">
                            <w:rPr>
                              <w:rFonts w:ascii="Perfect Strangers" w:hAnsi="Perfect Strangers" w:cs="Times New Roman"/>
                              <w:i/>
                              <w:iCs/>
                              <w:color w:val="1E7B7A"/>
                              <w:spacing w:val="-2"/>
                              <w:sz w:val="36"/>
                              <w:szCs w:val="36"/>
                            </w:rPr>
                            <w:t>rac.org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7E7FEA16" id="_x0000_t202" coordsize="21600,21600" o:spt="202" path="m0,0l0,21600,21600,21600,21600,0xe">
              <v:stroke joinstyle="miter"/>
              <v:path gradientshapeok="t" o:connecttype="rect"/>
            </v:shapetype>
            <v:shape id="Text Box 3" o:spid="_x0000_s1027" type="#_x0000_t202" style="position:absolute;margin-left:397.1pt;margin-top:-21.85pt;width:126pt;height:32.6pt;z-index:251662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" filled="f" stroked="f">
              <v:textbox>
                <w:txbxContent>
                  <w:p w14:paraId="42458BD6" w14:textId="2A648E55" w:rsidR="00332837" w:rsidRPr="00332837" w:rsidRDefault="00332837" w:rsidP="00332837">
                    <w:pPr>
                      <w:jc w:val="right"/>
                      <w:rPr>
                        <w:rFonts w:ascii="Perfect Strangers" w:hAnsi="Perfect Strangers"/>
                        <w:i/>
                        <w:iCs/>
                        <w:sz w:val="28"/>
                        <w:szCs w:val="28"/>
                      </w:rPr>
                    </w:pPr>
                    <w:r w:rsidRPr="00332837">
                      <w:rPr>
                        <w:rFonts w:ascii="Perfect Strangers" w:hAnsi="Perfect Strangers" w:cs="Times New Roman"/>
                        <w:i/>
                        <w:iCs/>
                        <w:color w:val="1E7B7A"/>
                        <w:spacing w:val="-2"/>
                        <w:sz w:val="36"/>
                        <w:szCs w:val="36"/>
                      </w:rPr>
                      <w:t>rac.org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1EB29" w14:textId="77777777" w:rsidR="00A73464" w:rsidRDefault="00A73464" w:rsidP="00406B5D">
      <w:r>
        <w:separator/>
      </w:r>
    </w:p>
  </w:footnote>
  <w:footnote w:type="continuationSeparator" w:id="0">
    <w:p w14:paraId="38754869" w14:textId="77777777" w:rsidR="00A73464" w:rsidRDefault="00A73464" w:rsidP="00406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3E3D" w14:textId="105E4663" w:rsidR="004E2587" w:rsidRDefault="00D2355A" w:rsidP="00406B5D">
    <w:pPr>
      <w:pStyle w:val="Header"/>
    </w:pPr>
    <w:r>
      <w:rPr>
        <w:noProof/>
      </w:rPr>
      <w:drawing>
        <wp:anchor distT="0" distB="0" distL="114300" distR="114300" simplePos="0" relativeHeight="251660287" behindDoc="1" locked="0" layoutInCell="1" allowOverlap="1" wp14:anchorId="242D7482" wp14:editId="38D3F3F7">
          <wp:simplePos x="0" y="0"/>
          <wp:positionH relativeFrom="column">
            <wp:posOffset>-914400</wp:posOffset>
          </wp:positionH>
          <wp:positionV relativeFrom="paragraph">
            <wp:posOffset>-457200</wp:posOffset>
          </wp:positionV>
          <wp:extent cx="7772400" cy="10058400"/>
          <wp:effectExtent l="0" t="0" r="0" b="0"/>
          <wp:wrapNone/>
          <wp:docPr id="14229454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4542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A236" w14:textId="2AFB50DB" w:rsidR="00425D14" w:rsidRDefault="00425D14" w:rsidP="00406B5D">
    <w:pPr>
      <w:pStyle w:val="Header"/>
    </w:pPr>
    <w:r>
      <w:rPr>
        <w:noProof/>
      </w:rPr>
      <w:drawing>
        <wp:anchor distT="0" distB="0" distL="114300" distR="114300" simplePos="0" relativeHeight="251659262" behindDoc="1" locked="0" layoutInCell="1" allowOverlap="1" wp14:anchorId="7BC31A81" wp14:editId="06599FC1">
          <wp:simplePos x="0" y="0"/>
          <wp:positionH relativeFrom="column">
            <wp:posOffset>-927100</wp:posOffset>
          </wp:positionH>
          <wp:positionV relativeFrom="paragraph">
            <wp:posOffset>-444500</wp:posOffset>
          </wp:positionV>
          <wp:extent cx="7797424" cy="10090784"/>
          <wp:effectExtent l="0" t="0" r="635" b="0"/>
          <wp:wrapNone/>
          <wp:docPr id="232731343" name="Picture 2" descr="Religious Action Center of Reform Judaism logo and 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31343" name="Picture 2" descr="Religious Action Center of Reform Judaism logo and decorative element"/>
                  <pic:cNvPicPr/>
                </pic:nvPicPr>
                <pic:blipFill>
                  <a:blip r:embed="rId1">
                    <a:extLst>
                      <a:ext uri="{28A0092B-C50C-407E-A947-70E740481C1C}">
                        <a14:useLocalDpi xmlns:a14="http://schemas.microsoft.com/office/drawing/2010/main" val="0"/>
                      </a:ext>
                    </a:extLst>
                  </a:blip>
                  <a:stretch>
                    <a:fillRect/>
                  </a:stretch>
                </pic:blipFill>
                <pic:spPr>
                  <a:xfrm>
                    <a:off x="0" y="0"/>
                    <a:ext cx="7797424" cy="100907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1D2"/>
    <w:multiLevelType w:val="hybridMultilevel"/>
    <w:tmpl w:val="AAE6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25776"/>
    <w:multiLevelType w:val="hybridMultilevel"/>
    <w:tmpl w:val="75C22186"/>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18774E31"/>
    <w:multiLevelType w:val="hybridMultilevel"/>
    <w:tmpl w:val="031214F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25AA2DF1"/>
    <w:multiLevelType w:val="hybridMultilevel"/>
    <w:tmpl w:val="20CA3E1A"/>
    <w:lvl w:ilvl="0" w:tplc="45C28E9A">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246309"/>
    <w:multiLevelType w:val="hybridMultilevel"/>
    <w:tmpl w:val="8C82BC1C"/>
    <w:lvl w:ilvl="0" w:tplc="8FFC4DF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E023DFB"/>
    <w:multiLevelType w:val="multilevel"/>
    <w:tmpl w:val="25381D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734A22AA"/>
    <w:multiLevelType w:val="hybridMultilevel"/>
    <w:tmpl w:val="F7D6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6256200">
    <w:abstractNumId w:val="2"/>
  </w:num>
  <w:num w:numId="2" w16cid:durableId="1190920760">
    <w:abstractNumId w:val="1"/>
  </w:num>
  <w:num w:numId="3" w16cid:durableId="1008870744">
    <w:abstractNumId w:val="6"/>
  </w:num>
  <w:num w:numId="4" w16cid:durableId="887687700">
    <w:abstractNumId w:val="3"/>
  </w:num>
  <w:num w:numId="5" w16cid:durableId="1771269287">
    <w:abstractNumId w:val="4"/>
  </w:num>
  <w:num w:numId="6" w16cid:durableId="1650017202">
    <w:abstractNumId w:val="5"/>
  </w:num>
  <w:num w:numId="7" w16cid:durableId="1267930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7C9"/>
    <w:rsid w:val="0006086D"/>
    <w:rsid w:val="0009199A"/>
    <w:rsid w:val="000A24A0"/>
    <w:rsid w:val="000F6D92"/>
    <w:rsid w:val="0019089E"/>
    <w:rsid w:val="0019116B"/>
    <w:rsid w:val="00196166"/>
    <w:rsid w:val="001B64A0"/>
    <w:rsid w:val="001D2A22"/>
    <w:rsid w:val="001D42A0"/>
    <w:rsid w:val="00255682"/>
    <w:rsid w:val="002C5073"/>
    <w:rsid w:val="002D437C"/>
    <w:rsid w:val="002D787F"/>
    <w:rsid w:val="002E2C76"/>
    <w:rsid w:val="002F7983"/>
    <w:rsid w:val="00332837"/>
    <w:rsid w:val="00333F6E"/>
    <w:rsid w:val="00335467"/>
    <w:rsid w:val="0036005F"/>
    <w:rsid w:val="00373BD1"/>
    <w:rsid w:val="003B4A2D"/>
    <w:rsid w:val="003E01A1"/>
    <w:rsid w:val="003E610D"/>
    <w:rsid w:val="003E6181"/>
    <w:rsid w:val="003F1371"/>
    <w:rsid w:val="00406B5D"/>
    <w:rsid w:val="00425D14"/>
    <w:rsid w:val="004272AC"/>
    <w:rsid w:val="00466151"/>
    <w:rsid w:val="00487210"/>
    <w:rsid w:val="00492BA5"/>
    <w:rsid w:val="00495E37"/>
    <w:rsid w:val="00496712"/>
    <w:rsid w:val="004E2587"/>
    <w:rsid w:val="004E3F36"/>
    <w:rsid w:val="005460EC"/>
    <w:rsid w:val="00547415"/>
    <w:rsid w:val="0055777F"/>
    <w:rsid w:val="00564DE7"/>
    <w:rsid w:val="005B7EDB"/>
    <w:rsid w:val="005C2015"/>
    <w:rsid w:val="00634229"/>
    <w:rsid w:val="00664509"/>
    <w:rsid w:val="006C1FEA"/>
    <w:rsid w:val="006D2AEF"/>
    <w:rsid w:val="006F5EDD"/>
    <w:rsid w:val="007363A7"/>
    <w:rsid w:val="00755ACE"/>
    <w:rsid w:val="00805BD9"/>
    <w:rsid w:val="00820ECE"/>
    <w:rsid w:val="00840483"/>
    <w:rsid w:val="00873C36"/>
    <w:rsid w:val="00891E02"/>
    <w:rsid w:val="008A411D"/>
    <w:rsid w:val="008B3834"/>
    <w:rsid w:val="008B53EE"/>
    <w:rsid w:val="008B66E0"/>
    <w:rsid w:val="008E5A54"/>
    <w:rsid w:val="008E611E"/>
    <w:rsid w:val="008F0146"/>
    <w:rsid w:val="00940B53"/>
    <w:rsid w:val="00975391"/>
    <w:rsid w:val="00A31939"/>
    <w:rsid w:val="00A47339"/>
    <w:rsid w:val="00A547F3"/>
    <w:rsid w:val="00A73464"/>
    <w:rsid w:val="00AA73C5"/>
    <w:rsid w:val="00AB0091"/>
    <w:rsid w:val="00AE2177"/>
    <w:rsid w:val="00AF6F9D"/>
    <w:rsid w:val="00B03D5D"/>
    <w:rsid w:val="00BD43D6"/>
    <w:rsid w:val="00C245BE"/>
    <w:rsid w:val="00CE2A02"/>
    <w:rsid w:val="00CE42C2"/>
    <w:rsid w:val="00D2355A"/>
    <w:rsid w:val="00D277C9"/>
    <w:rsid w:val="00D426F5"/>
    <w:rsid w:val="00D56A6C"/>
    <w:rsid w:val="00D57F22"/>
    <w:rsid w:val="00E11129"/>
    <w:rsid w:val="00E557EE"/>
    <w:rsid w:val="00E55BA3"/>
    <w:rsid w:val="00ED6073"/>
    <w:rsid w:val="00F24797"/>
    <w:rsid w:val="00F75CA2"/>
    <w:rsid w:val="00FA0773"/>
    <w:rsid w:val="00FC25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2EA1E"/>
  <w15:docId w15:val="{0B818E88-BE50-B949-A3B6-5E57A05E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595959"/>
        <w:sz w:val="22"/>
        <w:szCs w:val="22"/>
        <w:lang w:val="en-US" w:eastAsia="en-US" w:bidi="ar-SA"/>
      </w:rPr>
    </w:rPrDefault>
    <w:pPrDefault>
      <w:pPr>
        <w:spacing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w:qFormat/>
    <w:rsid w:val="00406B5D"/>
    <w:pPr>
      <w:spacing w:line="480" w:lineRule="auto"/>
      <w:outlineLvl w:val="1"/>
    </w:pPr>
    <w:rPr>
      <w:rFonts w:ascii="Helvetica Light" w:hAnsi="Helvetica Light"/>
      <w:color w:val="212121"/>
      <w:sz w:val="24"/>
      <w:szCs w:val="24"/>
    </w:rPr>
  </w:style>
  <w:style w:type="paragraph" w:styleId="Heading1">
    <w:name w:val="heading 1"/>
    <w:basedOn w:val="Normal"/>
    <w:next w:val="Normal"/>
    <w:link w:val="Heading1Char"/>
    <w:uiPriority w:val="9"/>
    <w:qFormat/>
    <w:rsid w:val="00406B5D"/>
    <w:pPr>
      <w:spacing w:before="600" w:after="600" w:line="360" w:lineRule="auto"/>
      <w:outlineLvl w:val="0"/>
    </w:pPr>
    <w:rPr>
      <w:color w:val="006DB8"/>
      <w:sz w:val="72"/>
      <w:szCs w:val="72"/>
    </w:rPr>
  </w:style>
  <w:style w:type="paragraph" w:styleId="Heading2">
    <w:name w:val="heading 2"/>
    <w:next w:val="Normal"/>
    <w:link w:val="Heading2Char"/>
    <w:uiPriority w:val="9"/>
    <w:unhideWhenUsed/>
    <w:rsid w:val="00D57F22"/>
    <w:pPr>
      <w:spacing w:after="80"/>
      <w:ind w:right="-720" w:hanging="720"/>
      <w:outlineLvl w:val="1"/>
    </w:pPr>
    <w:rPr>
      <w:b/>
      <w:bCs/>
      <w:color w:val="852E72"/>
    </w:rPr>
  </w:style>
  <w:style w:type="paragraph" w:styleId="Heading3">
    <w:name w:val="heading 3"/>
    <w:basedOn w:val="Normal"/>
    <w:next w:val="Normal"/>
    <w:uiPriority w:val="9"/>
    <w:unhideWhenUsed/>
    <w:pPr>
      <w:keepNext/>
      <w:keepLines/>
      <w:spacing w:before="280" w:after="80"/>
      <w:outlineLvl w:val="2"/>
    </w:pPr>
    <w:rPr>
      <w:b/>
      <w:sz w:val="28"/>
      <w:szCs w:val="28"/>
    </w:rPr>
  </w:style>
  <w:style w:type="paragraph" w:styleId="Heading4">
    <w:name w:val="heading 4"/>
    <w:basedOn w:val="Normal"/>
    <w:next w:val="Normal"/>
    <w:uiPriority w:val="9"/>
    <w:unhideWhenUsed/>
    <w:pPr>
      <w:keepNext/>
      <w:keepLines/>
      <w:spacing w:before="240" w:after="40"/>
      <w:outlineLvl w:val="3"/>
    </w:pPr>
    <w:rPr>
      <w:b/>
    </w:rPr>
  </w:style>
  <w:style w:type="paragraph" w:styleId="Heading5">
    <w:name w:val="heading 5"/>
    <w:basedOn w:val="Normal"/>
    <w:next w:val="Normal"/>
    <w:uiPriority w:val="9"/>
    <w:semiHidden/>
    <w:unhideWhenUsed/>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pPr>
      <w:keepNext/>
      <w:keepLines/>
      <w:spacing w:before="480" w:after="120"/>
    </w:pPr>
    <w:rPr>
      <w:b/>
      <w:sz w:val="72"/>
      <w:szCs w:val="72"/>
    </w:rPr>
  </w:style>
  <w:style w:type="paragraph" w:styleId="Header">
    <w:name w:val="header"/>
    <w:basedOn w:val="Normal"/>
    <w:link w:val="HeaderChar"/>
    <w:uiPriority w:val="99"/>
    <w:unhideWhenUsed/>
    <w:rsid w:val="00120CA3"/>
    <w:pPr>
      <w:tabs>
        <w:tab w:val="center" w:pos="4680"/>
        <w:tab w:val="right" w:pos="9360"/>
      </w:tabs>
    </w:pPr>
  </w:style>
  <w:style w:type="character" w:customStyle="1" w:styleId="HeaderChar">
    <w:name w:val="Header Char"/>
    <w:basedOn w:val="DefaultParagraphFont"/>
    <w:link w:val="Header"/>
    <w:uiPriority w:val="99"/>
    <w:rsid w:val="00120CA3"/>
  </w:style>
  <w:style w:type="paragraph" w:styleId="Footer">
    <w:name w:val="footer"/>
    <w:basedOn w:val="Normal"/>
    <w:link w:val="FooterChar"/>
    <w:uiPriority w:val="99"/>
    <w:unhideWhenUsed/>
    <w:rsid w:val="00120CA3"/>
    <w:pPr>
      <w:tabs>
        <w:tab w:val="center" w:pos="4680"/>
        <w:tab w:val="right" w:pos="9360"/>
      </w:tabs>
    </w:pPr>
  </w:style>
  <w:style w:type="character" w:customStyle="1" w:styleId="FooterChar">
    <w:name w:val="Footer Char"/>
    <w:basedOn w:val="DefaultParagraphFont"/>
    <w:link w:val="Footer"/>
    <w:uiPriority w:val="99"/>
    <w:rsid w:val="00120CA3"/>
  </w:style>
  <w:style w:type="character" w:customStyle="1" w:styleId="Heading1Char">
    <w:name w:val="Heading 1 Char"/>
    <w:basedOn w:val="DefaultParagraphFont"/>
    <w:link w:val="Heading1"/>
    <w:uiPriority w:val="9"/>
    <w:rsid w:val="00406B5D"/>
    <w:rPr>
      <w:rFonts w:ascii="Helvetica" w:hAnsi="Helvetica"/>
      <w:color w:val="006DB8"/>
      <w:sz w:val="72"/>
      <w:szCs w:val="72"/>
    </w:rPr>
  </w:style>
  <w:style w:type="character" w:customStyle="1" w:styleId="Heading2Char">
    <w:name w:val="Heading 2 Char"/>
    <w:basedOn w:val="DefaultParagraphFont"/>
    <w:link w:val="Heading2"/>
    <w:uiPriority w:val="9"/>
    <w:rsid w:val="00D57F22"/>
    <w:rPr>
      <w:b/>
      <w:bCs/>
      <w:color w:val="852E72"/>
    </w:rPr>
  </w:style>
  <w:style w:type="character" w:styleId="Strong">
    <w:name w:val="Strong"/>
    <w:basedOn w:val="DefaultParagraphFont"/>
    <w:uiPriority w:val="22"/>
    <w:rsid w:val="001A57E8"/>
    <w:rPr>
      <w:b/>
      <w:bCs/>
    </w:rPr>
  </w:style>
  <w:style w:type="paragraph" w:styleId="Subtitle">
    <w:name w:val="Subtitle"/>
    <w:basedOn w:val="Normal"/>
    <w:next w:val="Normal"/>
    <w:uiPriority w:val="11"/>
    <w:pPr>
      <w:keepNext/>
      <w:keepLines/>
      <w:spacing w:before="360" w:after="80"/>
    </w:pPr>
    <w:rPr>
      <w:rFonts w:ascii="Georgia" w:eastAsia="Georgia" w:hAnsi="Georgia" w:cs="Georgia"/>
      <w:i/>
      <w:color w:val="666666"/>
      <w:sz w:val="48"/>
      <w:szCs w:val="48"/>
    </w:rPr>
  </w:style>
  <w:style w:type="paragraph" w:styleId="NoSpacing">
    <w:name w:val="No Spacing"/>
    <w:uiPriority w:val="1"/>
    <w:rsid w:val="002D437C"/>
    <w:pPr>
      <w:spacing w:line="240" w:lineRule="auto"/>
      <w:ind w:left="-720" w:right="-720"/>
      <w:outlineLvl w:val="1"/>
    </w:pPr>
    <w:rPr>
      <w:color w:val="262626" w:themeColor="text1" w:themeTint="D9"/>
    </w:rPr>
  </w:style>
  <w:style w:type="paragraph" w:styleId="ListParagraph">
    <w:name w:val="List Paragraph"/>
    <w:basedOn w:val="Normal"/>
    <w:uiPriority w:val="34"/>
    <w:qFormat/>
    <w:rsid w:val="006D2AEF"/>
    <w:pPr>
      <w:ind w:left="720"/>
      <w:contextualSpacing/>
    </w:pPr>
  </w:style>
  <w:style w:type="character" w:styleId="SubtleReference">
    <w:name w:val="Subtle Reference"/>
    <w:basedOn w:val="DefaultParagraphFont"/>
    <w:uiPriority w:val="31"/>
    <w:rsid w:val="004E2587"/>
    <w:rPr>
      <w:smallCaps/>
      <w:color w:val="5A5A5A" w:themeColor="text1" w:themeTint="A5"/>
    </w:rPr>
  </w:style>
  <w:style w:type="paragraph" w:styleId="Quote">
    <w:name w:val="Quote"/>
    <w:basedOn w:val="Normal"/>
    <w:next w:val="Normal"/>
    <w:link w:val="QuoteChar"/>
    <w:uiPriority w:val="29"/>
    <w:rsid w:val="004E258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E2587"/>
    <w:rPr>
      <w:rFonts w:ascii="Helvetica" w:hAnsi="Helvetica"/>
      <w:i/>
      <w:iCs/>
      <w:color w:val="404040" w:themeColor="text1" w:themeTint="BF"/>
      <w:sz w:val="24"/>
      <w:szCs w:val="24"/>
    </w:rPr>
  </w:style>
  <w:style w:type="character" w:styleId="Emphasis">
    <w:name w:val="Emphasis"/>
    <w:uiPriority w:val="20"/>
    <w:qFormat/>
    <w:rsid w:val="00406B5D"/>
    <w:rPr>
      <w:rFonts w:ascii="Times New Roman" w:hAnsi="Times New Roman" w:cs="Times New Roman"/>
      <w:i/>
      <w:iCs/>
      <w:color w:val="006DB8"/>
    </w:rPr>
  </w:style>
  <w:style w:type="character" w:styleId="SubtleEmphasis">
    <w:name w:val="Subtle Emphasis"/>
    <w:basedOn w:val="DefaultParagraphFont"/>
    <w:uiPriority w:val="19"/>
    <w:rsid w:val="004E2587"/>
    <w:rPr>
      <w:i/>
      <w:iCs/>
      <w:color w:val="404040" w:themeColor="text1" w:themeTint="BF"/>
    </w:rPr>
  </w:style>
  <w:style w:type="character" w:styleId="PageNumber">
    <w:name w:val="page number"/>
    <w:basedOn w:val="DefaultParagraphFont"/>
    <w:uiPriority w:val="99"/>
    <w:semiHidden/>
    <w:unhideWhenUsed/>
    <w:rsid w:val="003B4A2D"/>
  </w:style>
  <w:style w:type="paragraph" w:customStyle="1" w:styleId="p1">
    <w:name w:val="p1"/>
    <w:basedOn w:val="Normal"/>
    <w:rsid w:val="00940B53"/>
    <w:pPr>
      <w:spacing w:line="240" w:lineRule="auto"/>
      <w:outlineLvl w:val="9"/>
    </w:pPr>
    <w:rPr>
      <w:rFonts w:ascii="Bricolage Grotesque 24pt" w:hAnsi="Bricolage Grotesque 24pt" w:cs="Times New Roman"/>
      <w:color w:val="2F2F2F"/>
      <w:sz w:val="11"/>
      <w:szCs w:val="11"/>
    </w:rPr>
  </w:style>
  <w:style w:type="character" w:customStyle="1" w:styleId="s1">
    <w:name w:val="s1"/>
    <w:basedOn w:val="DefaultParagraphFont"/>
    <w:rsid w:val="008B53EE"/>
    <w:rPr>
      <w:spacing w:val="-2"/>
    </w:rPr>
  </w:style>
  <w:style w:type="paragraph" w:customStyle="1" w:styleId="p2">
    <w:name w:val="p2"/>
    <w:basedOn w:val="Normal"/>
    <w:rsid w:val="00A47339"/>
    <w:pPr>
      <w:spacing w:line="240" w:lineRule="auto"/>
      <w:jc w:val="right"/>
      <w:outlineLvl w:val="9"/>
    </w:pPr>
    <w:rPr>
      <w:rFonts w:ascii="Bricolage Grotesque 24pt" w:hAnsi="Bricolage Grotesque 24pt" w:cs="Times New Roman"/>
      <w:color w:val="2F2F2F"/>
      <w:sz w:val="14"/>
      <w:szCs w:val="14"/>
    </w:rPr>
  </w:style>
  <w:style w:type="paragraph" w:customStyle="1" w:styleId="p3">
    <w:name w:val="p3"/>
    <w:basedOn w:val="Normal"/>
    <w:rsid w:val="00A47339"/>
    <w:pPr>
      <w:spacing w:line="240" w:lineRule="auto"/>
      <w:jc w:val="right"/>
      <w:outlineLvl w:val="9"/>
    </w:pPr>
    <w:rPr>
      <w:rFonts w:ascii="Bricolage Grotesque 24pt" w:hAnsi="Bricolage Grotesque 24pt" w:cs="Times New Roman"/>
      <w:color w:val="2F2F2F"/>
      <w:sz w:val="14"/>
      <w:szCs w:val="14"/>
    </w:rPr>
  </w:style>
  <w:style w:type="paragraph" w:customStyle="1" w:styleId="p4">
    <w:name w:val="p4"/>
    <w:basedOn w:val="Normal"/>
    <w:rsid w:val="00A47339"/>
    <w:pPr>
      <w:spacing w:line="240" w:lineRule="auto"/>
      <w:jc w:val="right"/>
      <w:outlineLvl w:val="9"/>
    </w:pPr>
    <w:rPr>
      <w:rFonts w:ascii="Bricolage Grotesque 24pt" w:hAnsi="Bricolage Grotesque 24pt" w:cs="Times New Roman"/>
      <w:color w:val="009B75"/>
      <w:sz w:val="14"/>
      <w:szCs w:val="14"/>
    </w:rPr>
  </w:style>
  <w:style w:type="character" w:customStyle="1" w:styleId="apple-converted-space">
    <w:name w:val="apple-converted-space"/>
    <w:basedOn w:val="DefaultParagraphFont"/>
    <w:rsid w:val="00A47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014196">
      <w:bodyDiv w:val="1"/>
      <w:marLeft w:val="0"/>
      <w:marRight w:val="0"/>
      <w:marTop w:val="0"/>
      <w:marBottom w:val="0"/>
      <w:divBdr>
        <w:top w:val="none" w:sz="0" w:space="0" w:color="auto"/>
        <w:left w:val="none" w:sz="0" w:space="0" w:color="auto"/>
        <w:bottom w:val="none" w:sz="0" w:space="0" w:color="auto"/>
        <w:right w:val="none" w:sz="0" w:space="0" w:color="auto"/>
      </w:divBdr>
    </w:div>
    <w:div w:id="1673953167">
      <w:bodyDiv w:val="1"/>
      <w:marLeft w:val="0"/>
      <w:marRight w:val="0"/>
      <w:marTop w:val="0"/>
      <w:marBottom w:val="0"/>
      <w:divBdr>
        <w:top w:val="none" w:sz="0" w:space="0" w:color="auto"/>
        <w:left w:val="none" w:sz="0" w:space="0" w:color="auto"/>
        <w:bottom w:val="none" w:sz="0" w:space="0" w:color="auto"/>
        <w:right w:val="none" w:sz="0" w:space="0" w:color="auto"/>
      </w:divBdr>
    </w:div>
    <w:div w:id="1907297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cgUmtjBTVDs1eGN5UJJ25teRFQ==">AMUW2mXNygKA0vPA6uvLHvb+fo7tk7hOGocBVC6zzTcIRU+Foo3I/N3I9wKMyn+Xac8pw+C0kSV86BkymokSfbMwDIZmglUf0sK12zFMgdSQJYdNJVCrOpM=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FCCF3A-243C-3644-B7A2-9D1D9E24D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 Ruchirek</dc:creator>
  <cp:lastModifiedBy>Peltzman, Jill</cp:lastModifiedBy>
  <cp:revision>2</cp:revision>
  <cp:lastPrinted>2021-11-08T19:03:00Z</cp:lastPrinted>
  <dcterms:created xsi:type="dcterms:W3CDTF">2025-02-19T19:22:00Z</dcterms:created>
  <dcterms:modified xsi:type="dcterms:W3CDTF">2025-02-19T19:22:00Z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9db5ce-e76a-4582-b9e2-a1f95058f3f8_Enabled">
    <vt:lpwstr>true</vt:lpwstr>
  </property>
  <property fmtid="{D5CDD505-2E9C-101B-9397-08002B2CF9AE}" pid="3" name="MSIP_Label_a59db5ce-e76a-4582-b9e2-a1f95058f3f8_SetDate">
    <vt:lpwstr>2024-03-08T17:56:49Z</vt:lpwstr>
  </property>
  <property fmtid="{D5CDD505-2E9C-101B-9397-08002B2CF9AE}" pid="4" name="MSIP_Label_a59db5ce-e76a-4582-b9e2-a1f95058f3f8_Method">
    <vt:lpwstr>Standard</vt:lpwstr>
  </property>
  <property fmtid="{D5CDD505-2E9C-101B-9397-08002B2CF9AE}" pid="5" name="MSIP_Label_a59db5ce-e76a-4582-b9e2-a1f95058f3f8_Name">
    <vt:lpwstr>defa4170-0d19-0005-0004-bc88714345d2</vt:lpwstr>
  </property>
  <property fmtid="{D5CDD505-2E9C-101B-9397-08002B2CF9AE}" pid="6" name="MSIP_Label_a59db5ce-e76a-4582-b9e2-a1f95058f3f8_SiteId">
    <vt:lpwstr>351486a1-6eff-4b3f-9f82-fa749cd6794d</vt:lpwstr>
  </property>
  <property fmtid="{D5CDD505-2E9C-101B-9397-08002B2CF9AE}" pid="7" name="MSIP_Label_a59db5ce-e76a-4582-b9e2-a1f95058f3f8_ActionId">
    <vt:lpwstr>f7b2d662-acc5-41e5-b43b-3370dc274088</vt:lpwstr>
  </property>
  <property fmtid="{D5CDD505-2E9C-101B-9397-08002B2CF9AE}" pid="8" name="MSIP_Label_a59db5ce-e76a-4582-b9e2-a1f95058f3f8_ContentBits">
    <vt:lpwstr>0</vt:lpwstr>
  </property>
</Properties>
</file>